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C" w:rsidRPr="00C013FC" w:rsidRDefault="00C013FC" w:rsidP="00C0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87667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2-4 класс.</w:t>
      </w:r>
    </w:p>
    <w:p w:rsidR="00C013FC" w:rsidRDefault="00C013FC" w:rsidP="00C01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1E4">
        <w:rPr>
          <w:rFonts w:ascii="Times New Roman" w:hAnsi="Times New Roman" w:cs="Times New Roman"/>
          <w:sz w:val="24"/>
          <w:szCs w:val="24"/>
        </w:rPr>
        <w:t>Рабочая программа по а</w:t>
      </w:r>
      <w:r>
        <w:rPr>
          <w:rFonts w:ascii="Times New Roman" w:hAnsi="Times New Roman" w:cs="Times New Roman"/>
          <w:sz w:val="24"/>
          <w:szCs w:val="24"/>
        </w:rPr>
        <w:t>нглийскому   языку разработана</w:t>
      </w:r>
      <w:r w:rsidRPr="00DF51E4">
        <w:rPr>
          <w:rFonts w:ascii="Times New Roman" w:hAnsi="Times New Roman" w:cs="Times New Roman"/>
          <w:sz w:val="24"/>
          <w:szCs w:val="24"/>
        </w:rPr>
        <w:t xml:space="preserve"> на основ</w:t>
      </w:r>
      <w:r>
        <w:rPr>
          <w:rFonts w:ascii="Times New Roman" w:hAnsi="Times New Roman" w:cs="Times New Roman"/>
          <w:sz w:val="24"/>
          <w:szCs w:val="24"/>
        </w:rPr>
        <w:t>е ФГОС НОО</w:t>
      </w:r>
      <w:r w:rsidRPr="00DF51E4">
        <w:rPr>
          <w:rFonts w:ascii="Times New Roman" w:hAnsi="Times New Roman" w:cs="Times New Roman"/>
          <w:sz w:val="24"/>
          <w:szCs w:val="24"/>
        </w:rPr>
        <w:t xml:space="preserve"> и авторской программы курса «Английский язык» </w:t>
      </w:r>
      <w:r>
        <w:rPr>
          <w:rFonts w:ascii="Times New Roman" w:hAnsi="Times New Roman" w:cs="Times New Roman"/>
          <w:sz w:val="24"/>
          <w:szCs w:val="24"/>
        </w:rPr>
        <w:t>под редакцией М. 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2-4 класса.</w:t>
      </w:r>
      <w:r w:rsidRPr="00DF5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013FC" w:rsidRDefault="00C013FC" w:rsidP="00C01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3FC" w:rsidRDefault="00C013FC" w:rsidP="00C01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proofErr w:type="gramStart"/>
      <w:r w:rsidRPr="00DF51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5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013FC" w:rsidRPr="00D86B9F" w:rsidRDefault="00C013FC" w:rsidP="00C013F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имеет </w:t>
      </w:r>
      <w:r w:rsidRPr="00D86B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направление  на достижение следующих </w:t>
      </w:r>
      <w:r w:rsidRPr="00D86B9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целей</w:t>
      </w:r>
      <w:r w:rsidRPr="00D86B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развитие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личности ребенка, его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 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элементарных коммуникативных умений в говорении, </w:t>
      </w:r>
      <w:proofErr w:type="spellStart"/>
      <w:r w:rsidRPr="00D86B9F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D86B9F">
        <w:rPr>
          <w:rFonts w:ascii="Times New Roman" w:eastAsia="Calibri" w:hAnsi="Times New Roman" w:cs="Times New Roman"/>
          <w:sz w:val="24"/>
          <w:szCs w:val="24"/>
        </w:rPr>
        <w:t>, чтении и письме на английском языке с учетом речевых возможностей, потребностей и интересов младших школьников;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обеспечение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 xml:space="preserve">- освоение </w:t>
      </w:r>
      <w:r w:rsidRPr="00D86B9F">
        <w:rPr>
          <w:rFonts w:ascii="Times New Roman" w:eastAsia="Calibri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 xml:space="preserve">- приобщение </w:t>
      </w:r>
      <w:r w:rsidRPr="00D86B9F">
        <w:rPr>
          <w:rFonts w:ascii="Times New Roman" w:eastAsia="Calibri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формирование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D86B9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умений.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формировать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развивать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 создавать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развивать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личностные качества учащихся начальной школы, их внимание, мышление, память и воображение в процессе участия в моделируемых ситуациях общения, ролевых играх, в ходе овладения языковыми знаниями на коммуникативной основе; 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6B9F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развивать </w:t>
      </w:r>
      <w:r w:rsidRPr="00D86B9F">
        <w:rPr>
          <w:rFonts w:ascii="Times New Roman" w:eastAsia="Calibri" w:hAnsi="Times New Roman" w:cs="Times New Roman"/>
          <w:sz w:val="24"/>
          <w:szCs w:val="24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>- приобщат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ь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C013FC" w:rsidRPr="00D86B9F" w:rsidRDefault="00C013FC" w:rsidP="00C013FC">
      <w:pPr>
        <w:tabs>
          <w:tab w:val="left" w:pos="9288"/>
        </w:tabs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обучать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  <w:r w:rsidRPr="00D86B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C013FC" w:rsidRPr="00D86B9F" w:rsidRDefault="00C013FC" w:rsidP="00C013FC">
      <w:pPr>
        <w:tabs>
          <w:tab w:val="left" w:pos="514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86B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90F77" w:rsidRPr="00D86B9F" w:rsidRDefault="00C90F77" w:rsidP="00C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6B9F">
        <w:rPr>
          <w:rFonts w:ascii="Times New Roman" w:eastAsia="Calibri" w:hAnsi="Times New Roman" w:cs="Times New Roman"/>
          <w:sz w:val="24"/>
          <w:szCs w:val="24"/>
        </w:rPr>
        <w:t>На изучение предм</w:t>
      </w:r>
      <w:r>
        <w:rPr>
          <w:rFonts w:ascii="Times New Roman" w:eastAsia="Calibri" w:hAnsi="Times New Roman" w:cs="Times New Roman"/>
          <w:sz w:val="24"/>
          <w:szCs w:val="24"/>
        </w:rPr>
        <w:t>ета «Английский язык» в начальной школе</w:t>
      </w:r>
      <w:r w:rsidRPr="00D86B9F">
        <w:rPr>
          <w:rFonts w:ascii="Times New Roman" w:eastAsia="Calibri" w:hAnsi="Times New Roman" w:cs="Times New Roman"/>
          <w:sz w:val="24"/>
          <w:szCs w:val="24"/>
        </w:rPr>
        <w:t xml:space="preserve"> отводится 2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>, итого 68 часов за учебный год в каждом классе. Всего 204 часа на прохождение программы  на уровне начального общего образования.</w:t>
      </w:r>
    </w:p>
    <w:p w:rsidR="00C7635E" w:rsidRDefault="00C7635E" w:rsidP="00C7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635E" w:rsidRPr="00D86B9F" w:rsidRDefault="00C7635E" w:rsidP="00C7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C7635E" w:rsidRPr="00D86B9F" w:rsidRDefault="00C7635E" w:rsidP="00C7635E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7635E" w:rsidRPr="00D86B9F" w:rsidRDefault="00C7635E" w:rsidP="00C7635E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Книгопечатная продукция</w:t>
      </w:r>
    </w:p>
    <w:p w:rsidR="00C7635E" w:rsidRPr="00D86B9F" w:rsidRDefault="00C7635E" w:rsidP="00C763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Учебники «Английский с удов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ольствием»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для 2-4</w:t>
      </w: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 общеобразовательных учреждений, М.З. </w:t>
      </w:r>
      <w:proofErr w:type="spellStart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болетова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– Обнинск: Титул, 2014-2016</w:t>
      </w:r>
      <w:r w:rsidRPr="00D86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635E" w:rsidRPr="00D86B9F" w:rsidRDefault="00C7635E" w:rsidP="00C7635E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7635E" w:rsidRPr="00D86B9F" w:rsidRDefault="00C7635E" w:rsidP="00C7635E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Примерная программа основного общего образования по иностранному языку.</w:t>
      </w:r>
    </w:p>
    <w:p w:rsidR="00C7635E" w:rsidRPr="00D86B9F" w:rsidRDefault="00C7635E" w:rsidP="00C7635E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Рабочая тетрадь «Английский с удов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ольствием»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для 2-4</w:t>
      </w: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 общеобразовательных учреждений, М.З. </w:t>
      </w:r>
      <w:proofErr w:type="spellStart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Биболетова</w:t>
      </w:r>
      <w:proofErr w:type="spellEnd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. – Обнинск: Титул, 2014.</w:t>
      </w:r>
    </w:p>
    <w:p w:rsidR="00C7635E" w:rsidRPr="00D86B9F" w:rsidRDefault="00C7635E" w:rsidP="00C7635E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пособия</w:t>
      </w:r>
    </w:p>
    <w:p w:rsidR="00C7635E" w:rsidRPr="00C7635E" w:rsidRDefault="00C7635E" w:rsidP="00C7635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Книга для учителя к учебнику «Английский 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удовольствием»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2-4</w:t>
      </w: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 общеобразовательных учреждений, М.З. </w:t>
      </w:r>
      <w:proofErr w:type="spellStart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Биболе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– Обнинск: Титул, 2014</w:t>
      </w:r>
      <w:r w:rsidRPr="00C7635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7635E" w:rsidRPr="00D86B9F" w:rsidRDefault="00C7635E" w:rsidP="00C7635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Грамматические таблицы к основным разделам грамматического материала, содержащегося в примерных программах основного общего образования по английскому языку (1комплект).</w:t>
      </w:r>
    </w:p>
    <w:p w:rsidR="00C7635E" w:rsidRPr="00D86B9F" w:rsidRDefault="00C7635E" w:rsidP="00C7635E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9F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Мультимедийные средства обучения</w:t>
      </w:r>
    </w:p>
    <w:p w:rsidR="00C7635E" w:rsidRPr="00D86B9F" w:rsidRDefault="00C7635E" w:rsidP="00C7635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Аудиоприложение</w:t>
      </w:r>
      <w:proofErr w:type="spellEnd"/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учебнику английского языка для 2-4</w:t>
      </w: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классов общеобразовательных 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чреждений – Обнинск: Титул, 2014</w:t>
      </w:r>
      <w:r w:rsidRPr="00D86B9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133C3" w:rsidRPr="00C013FC" w:rsidRDefault="004133C3" w:rsidP="00C013FC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3C3" w:rsidRPr="00C013FC" w:rsidSect="00C01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1C7"/>
    <w:multiLevelType w:val="multilevel"/>
    <w:tmpl w:val="21D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6F61"/>
    <w:multiLevelType w:val="hybridMultilevel"/>
    <w:tmpl w:val="42B6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3720"/>
    <w:multiLevelType w:val="multilevel"/>
    <w:tmpl w:val="1BF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03"/>
    <w:rsid w:val="002A4A03"/>
    <w:rsid w:val="004133C3"/>
    <w:rsid w:val="00513848"/>
    <w:rsid w:val="00C013FC"/>
    <w:rsid w:val="00C7635E"/>
    <w:rsid w:val="00C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2017-10-17T01:34:00Z</dcterms:created>
  <dcterms:modified xsi:type="dcterms:W3CDTF">2017-10-18T09:06:00Z</dcterms:modified>
</cp:coreProperties>
</file>